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_GB2312" w:hAnsi="仿宋_GB2312" w:eastAsia="仿宋_GB2312"/>
          <w:b/>
          <w:kern w:val="0"/>
          <w:sz w:val="48"/>
          <w:szCs w:val="48"/>
        </w:rPr>
      </w:pPr>
      <w:r>
        <w:rPr>
          <w:rFonts w:hint="eastAsia" w:ascii="仿宋_GB2312" w:hAnsi="仿宋_GB2312" w:eastAsia="仿宋_GB2312"/>
          <w:b/>
          <w:kern w:val="0"/>
          <w:sz w:val="48"/>
          <w:szCs w:val="48"/>
        </w:rPr>
        <w:t>会 议 回 执</w:t>
      </w:r>
    </w:p>
    <w:tbl>
      <w:tblPr>
        <w:tblStyle w:val="5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455"/>
        <w:gridCol w:w="933"/>
        <w:gridCol w:w="759"/>
        <w:gridCol w:w="376"/>
        <w:gridCol w:w="634"/>
        <w:gridCol w:w="1080"/>
        <w:gridCol w:w="160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75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1" w:type="dxa"/>
            <w:vMerge w:val="restar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工作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4157" w:type="dxa"/>
            <w:gridSpan w:val="5"/>
            <w:vMerge w:val="restar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93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1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157" w:type="dxa"/>
            <w:gridSpan w:val="5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293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11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预定住房</w:t>
            </w:r>
          </w:p>
        </w:tc>
        <w:tc>
          <w:tcPr>
            <w:tcW w:w="817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843" w:firstLineChars="300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泰山天池温泉酒店双人标准间    （180元/间.天含早）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811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523" w:type="dxa"/>
            <w:gridSpan w:val="4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是否同意与其他人员合住：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 xml:space="preserve"> 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81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>其他说明</w:t>
            </w:r>
          </w:p>
        </w:tc>
        <w:tc>
          <w:tcPr>
            <w:tcW w:w="8173" w:type="dxa"/>
            <w:gridSpan w:val="8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b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回执请于2016年6月15日之前发到联系人电子信箱。</w:t>
      </w:r>
    </w:p>
    <w:p>
      <w:pPr>
        <w:spacing w:line="560" w:lineRule="exact"/>
        <w:rPr>
          <w:rFonts w:hint="eastAsia"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山东华博会展服务有限公司</w:t>
      </w:r>
    </w:p>
    <w:p>
      <w:pPr>
        <w:spacing w:line="560" w:lineRule="exact"/>
        <w:rPr>
          <w:rFonts w:hint="eastAsia"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地址：</w:t>
      </w:r>
      <w:r>
        <w:rPr>
          <w:rFonts w:hint="eastAsia" w:ascii="仿宋_GB2312" w:hAnsi="仿宋_GB2312" w:eastAsia="仿宋_GB2312"/>
          <w:sz w:val="28"/>
          <w:szCs w:val="28"/>
        </w:rPr>
        <w:t>山东省泰安市长城路北首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 xml:space="preserve"> 　</w:t>
      </w:r>
    </w:p>
    <w:p>
      <w:pPr>
        <w:spacing w:line="560" w:lineRule="exact"/>
        <w:rPr>
          <w:rFonts w:hint="eastAsia"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邮编：271027      收件人：侯付宝  电话：0538-8889555</w:t>
      </w:r>
    </w:p>
    <w:p>
      <w:pPr>
        <w:spacing w:line="560" w:lineRule="exact"/>
        <w:rPr>
          <w:rFonts w:hint="eastAsia"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传真：0538-8076887</w:t>
      </w:r>
      <w:r>
        <w:rPr>
          <w:rFonts w:hint="eastAsia" w:ascii="宋体" w:hAnsi="宋体" w:eastAsia="仿宋_GB2312"/>
          <w:kern w:val="0"/>
          <w:sz w:val="28"/>
          <w:szCs w:val="28"/>
        </w:rPr>
        <w:t> </w:t>
      </w:r>
    </w:p>
    <w:p>
      <w:pPr>
        <w:spacing w:line="560" w:lineRule="exact"/>
        <w:rPr>
          <w:rFonts w:hint="eastAsia"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联系电话：侯老师18605386410     王老师13505388830</w:t>
      </w:r>
    </w:p>
    <w:p>
      <w:pPr>
        <w:spacing w:line="560" w:lineRule="exact"/>
        <w:rPr>
          <w:rFonts w:hint="eastAsia"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 xml:space="preserve">          康老师18854822999</w:t>
      </w:r>
    </w:p>
    <w:p>
      <w:pPr>
        <w:spacing w:line="560" w:lineRule="exact"/>
        <w:rPr>
          <w:rFonts w:hint="eastAsia"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网址：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/>
          <w:kern w:val="0"/>
          <w:sz w:val="28"/>
          <w:szCs w:val="28"/>
        </w:rPr>
        <w:instrText xml:space="preserve"> HYPERLINK "http://www.sdznpn.com" </w:instrText>
      </w:r>
      <w:r>
        <w:rPr>
          <w:rFonts w:hint="eastAsia" w:ascii="仿宋_GB2312" w:hAnsi="仿宋_GB2312" w:eastAsia="仿宋_GB2312"/>
          <w:kern w:val="0"/>
          <w:sz w:val="28"/>
          <w:szCs w:val="28"/>
        </w:rPr>
        <w:fldChar w:fldCharType="separate"/>
      </w:r>
      <w:r>
        <w:rPr>
          <w:rStyle w:val="4"/>
          <w:rFonts w:hint="eastAsia" w:ascii="仿宋_GB2312" w:hAnsi="仿宋_GB2312" w:eastAsia="仿宋_GB2312"/>
          <w:color w:val="auto"/>
          <w:kern w:val="0"/>
          <w:sz w:val="28"/>
          <w:szCs w:val="28"/>
          <w:u w:val="none"/>
        </w:rPr>
        <w:t>http://www.sdznpn.com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fldChar w:fldCharType="end"/>
      </w:r>
    </w:p>
    <w:p>
      <w:pPr>
        <w:spacing w:line="360" w:lineRule="auto"/>
        <w:ind w:firstLine="638" w:firstLineChars="228"/>
        <w:rPr>
          <w:rFonts w:hint="eastAsia"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 xml:space="preserve"> 电子邮箱：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/>
          <w:kern w:val="0"/>
          <w:sz w:val="28"/>
          <w:szCs w:val="28"/>
        </w:rPr>
        <w:instrText xml:space="preserve"> HYPERLINK "mailto:zhongnongpuning@163.com" </w:instrText>
      </w:r>
      <w:r>
        <w:rPr>
          <w:rFonts w:hint="eastAsia" w:ascii="仿宋_GB2312" w:hAnsi="仿宋_GB2312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/>
          <w:kern w:val="0"/>
          <w:sz w:val="28"/>
          <w:szCs w:val="28"/>
        </w:rPr>
        <w:t>zhongnongpuning@163.com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/>
          <w:kern w:val="0"/>
          <w:sz w:val="28"/>
          <w:szCs w:val="28"/>
        </w:rPr>
        <w:t xml:space="preserve">  </w:t>
      </w:r>
    </w:p>
    <w:p/>
    <w:sectPr>
      <w:footerReference r:id="rId3" w:type="default"/>
      <w:pgSz w:w="11906" w:h="16838"/>
      <w:pgMar w:top="1440" w:right="1134" w:bottom="1440" w:left="1554" w:header="851" w:footer="992" w:gutter="0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04380"/>
    <w:rsid w:val="476043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2016-06-13T08:30:00Z</dcterms:created>
  <dc:creator>zhue</dc:creator>
  <cp:lastModifiedBy>zhue</cp:lastModifiedBy>
  <dcterms:modified xsi:type="dcterms:W3CDTF">2016-06-13T08:30:38Z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